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D9DCD" w14:textId="77777777" w:rsidR="00BD13CC" w:rsidRDefault="00BD13CC" w:rsidP="00BD13CC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</w:p>
    <w:p w14:paraId="7AAC5E1F" w14:textId="77777777" w:rsidR="008130F9" w:rsidRDefault="003D40FD" w:rsidP="008130F9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ANEXO </w:t>
      </w:r>
      <w:r w:rsidR="00BD13CC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IV – </w:t>
      </w:r>
      <w:r w:rsidR="008130F9">
        <w:rPr>
          <w:rStyle w:val="Forte"/>
          <w:rFonts w:ascii="Calibri" w:hAnsi="Calibri" w:cs="Calibri"/>
          <w:caps/>
          <w:color w:val="000000"/>
          <w:sz w:val="26"/>
          <w:szCs w:val="26"/>
        </w:rPr>
        <w:t>demais áreas culturais</w:t>
      </w:r>
    </w:p>
    <w:p w14:paraId="03EE9A6B" w14:textId="77777777" w:rsidR="00BD13CC" w:rsidRDefault="00BD13CC" w:rsidP="008130F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67B6E82" w14:textId="77777777" w:rsidR="00BD13CC" w:rsidRDefault="00BD13CC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184B2B13" w14:textId="77777777" w:rsidR="00BD13CC" w:rsidRDefault="00BD13CC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A1A9D" w14:textId="77777777" w:rsidR="009A2D19" w:rsidRDefault="009A2D19" w:rsidP="00BD13CC">
      <w:pPr>
        <w:spacing w:after="0" w:line="240" w:lineRule="auto"/>
      </w:pPr>
      <w:r>
        <w:separator/>
      </w:r>
    </w:p>
  </w:endnote>
  <w:endnote w:type="continuationSeparator" w:id="0">
    <w:p w14:paraId="6D812847" w14:textId="77777777" w:rsidR="009A2D19" w:rsidRDefault="009A2D19" w:rsidP="00BD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13F89" w14:textId="77777777" w:rsidR="009A2D19" w:rsidRDefault="009A2D19" w:rsidP="00BD13CC">
      <w:pPr>
        <w:spacing w:after="0" w:line="240" w:lineRule="auto"/>
      </w:pPr>
      <w:r>
        <w:separator/>
      </w:r>
    </w:p>
  </w:footnote>
  <w:footnote w:type="continuationSeparator" w:id="0">
    <w:p w14:paraId="3037CB64" w14:textId="77777777" w:rsidR="009A2D19" w:rsidRDefault="009A2D19" w:rsidP="00BD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E1E84" w14:textId="7CCB111E" w:rsidR="00BD13CC" w:rsidRPr="00BD13CC" w:rsidRDefault="008130F9" w:rsidP="00BD13CC">
    <w:pPr>
      <w:ind w:right="-994"/>
      <w:rPr>
        <w:b/>
        <w:sz w:val="20"/>
      </w:rPr>
    </w:pPr>
    <w:r w:rsidRPr="000F60CC">
      <w:rPr>
        <w:b/>
        <w:noProof/>
        <w:sz w:val="20"/>
        <w:lang w:eastAsia="pt-BR"/>
      </w:rPr>
      <w:drawing>
        <wp:anchor distT="0" distB="0" distL="114300" distR="114300" simplePos="0" relativeHeight="251661312" behindDoc="0" locked="0" layoutInCell="1" allowOverlap="1" wp14:anchorId="61DB8217" wp14:editId="107501ED">
          <wp:simplePos x="0" y="0"/>
          <wp:positionH relativeFrom="margin">
            <wp:posOffset>1111250</wp:posOffset>
          </wp:positionH>
          <wp:positionV relativeFrom="paragraph">
            <wp:posOffset>-206375</wp:posOffset>
          </wp:positionV>
          <wp:extent cx="1638300" cy="638175"/>
          <wp:effectExtent l="0" t="0" r="0" b="9525"/>
          <wp:wrapThrough wrapText="bothSides">
            <wp:wrapPolygon edited="0">
              <wp:start x="0" y="0"/>
              <wp:lineTo x="0" y="21278"/>
              <wp:lineTo x="21349" y="21278"/>
              <wp:lineTo x="21349" y="0"/>
              <wp:lineTo x="0" y="0"/>
            </wp:wrapPolygon>
          </wp:wrapThrough>
          <wp:docPr id="26" name="Imagem 26" descr="F:\LOGOS 2021\LOGO MEIO AMBIENTE E CULTURA\LOGO MEIO AMBIENTE E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S 2021\LOGO MEIO AMBIENTE E CULTURA\LOGO MEIO AMBIENTE E CUL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603">
      <w:rPr>
        <w:b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40699D81" wp14:editId="155CA7C2">
          <wp:simplePos x="0" y="0"/>
          <wp:positionH relativeFrom="column">
            <wp:posOffset>-368935</wp:posOffset>
          </wp:positionH>
          <wp:positionV relativeFrom="paragraph">
            <wp:posOffset>-217170</wp:posOffset>
          </wp:positionV>
          <wp:extent cx="1343025" cy="568960"/>
          <wp:effectExtent l="0" t="0" r="9525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5" name="Imagem 25" descr="C:\Users\TESOURARIA\Documents\Downloads\WhatsApp Image 2020-12-30 at 20.58.5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TESOURARIA\Documents\Downloads\WhatsApp Image 2020-12-30 at 20.58.54.jpe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2" t="32086" r="7330" b="29342"/>
                  <a:stretch/>
                </pic:blipFill>
                <pic:spPr bwMode="auto">
                  <a:xfrm>
                    <a:off x="0" y="0"/>
                    <a:ext cx="134302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3CC" w:rsidRPr="005D0DC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C453D44" wp14:editId="374C4DC5">
          <wp:simplePos x="0" y="0"/>
          <wp:positionH relativeFrom="margin">
            <wp:posOffset>3082158</wp:posOffset>
          </wp:positionH>
          <wp:positionV relativeFrom="paragraph">
            <wp:posOffset>-277735</wp:posOffset>
          </wp:positionV>
          <wp:extent cx="3038475" cy="586105"/>
          <wp:effectExtent l="0" t="0" r="9525" b="4445"/>
          <wp:wrapThrough wrapText="bothSides">
            <wp:wrapPolygon edited="0">
              <wp:start x="0" y="0"/>
              <wp:lineTo x="0" y="21062"/>
              <wp:lineTo x="21532" y="21062"/>
              <wp:lineTo x="21532" y="0"/>
              <wp:lineTo x="0" y="0"/>
            </wp:wrapPolygon>
          </wp:wrapThrough>
          <wp:docPr id="24" name="Imagem 24" descr="C:\Users\Brasil\Desktop\MINC LPG\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sil\Desktop\MINC LPG\PG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9" t="20559" r="3317" b="71819"/>
                  <a:stretch/>
                </pic:blipFill>
                <pic:spPr bwMode="auto">
                  <a:xfrm>
                    <a:off x="0" y="0"/>
                    <a:ext cx="303847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3B2D1E"/>
    <w:rsid w:val="003D40FD"/>
    <w:rsid w:val="008130F9"/>
    <w:rsid w:val="009A2D19"/>
    <w:rsid w:val="009E5E5C"/>
    <w:rsid w:val="00BD13CC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D1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3CC"/>
  </w:style>
  <w:style w:type="paragraph" w:styleId="Rodap">
    <w:name w:val="footer"/>
    <w:basedOn w:val="Normal"/>
    <w:link w:val="RodapChar"/>
    <w:uiPriority w:val="99"/>
    <w:unhideWhenUsed/>
    <w:rsid w:val="00BD1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535</Characters>
  <Application>Microsoft Office Word</Application>
  <DocSecurity>0</DocSecurity>
  <Lines>4</Lines>
  <Paragraphs>1</Paragraphs>
  <ScaleCrop>false</ScaleCrop>
  <Company>MTUR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Brasil</cp:lastModifiedBy>
  <cp:revision>5</cp:revision>
  <dcterms:created xsi:type="dcterms:W3CDTF">2023-06-29T14:55:00Z</dcterms:created>
  <dcterms:modified xsi:type="dcterms:W3CDTF">2023-08-27T01:42:00Z</dcterms:modified>
</cp:coreProperties>
</file>